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78" w:rsidRPr="003719C3" w:rsidRDefault="003D3329" w:rsidP="00E97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9C3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719C3" w:rsidRDefault="00F13315" w:rsidP="00E97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C3">
        <w:rPr>
          <w:rFonts w:ascii="Times New Roman" w:hAnsi="Times New Roman" w:cs="Times New Roman"/>
          <w:b/>
          <w:sz w:val="28"/>
          <w:szCs w:val="28"/>
        </w:rPr>
        <w:t>щ</w:t>
      </w:r>
      <w:r w:rsidR="003D3329" w:rsidRPr="003719C3">
        <w:rPr>
          <w:rFonts w:ascii="Times New Roman" w:hAnsi="Times New Roman" w:cs="Times New Roman"/>
          <w:b/>
          <w:sz w:val="28"/>
          <w:szCs w:val="28"/>
        </w:rPr>
        <w:t xml:space="preserve">одо працевлаштування громадян суб’єктами господарювання, </w:t>
      </w:r>
    </w:p>
    <w:p w:rsidR="003719C3" w:rsidRDefault="003D3329" w:rsidP="00E97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C3">
        <w:rPr>
          <w:rFonts w:ascii="Times New Roman" w:hAnsi="Times New Roman" w:cs="Times New Roman"/>
          <w:b/>
          <w:sz w:val="28"/>
          <w:szCs w:val="28"/>
        </w:rPr>
        <w:t xml:space="preserve">які надають послуги з посередництва у працевлаштуванні </w:t>
      </w:r>
    </w:p>
    <w:p w:rsidR="00154613" w:rsidRDefault="003D3329" w:rsidP="00E97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19C3">
        <w:rPr>
          <w:rFonts w:ascii="Times New Roman" w:hAnsi="Times New Roman" w:cs="Times New Roman"/>
          <w:b/>
          <w:sz w:val="28"/>
          <w:szCs w:val="28"/>
        </w:rPr>
        <w:t>у ІІ півріччі 2019 року</w:t>
      </w:r>
      <w:r w:rsidR="00976DB7" w:rsidRPr="00976D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D3329" w:rsidRPr="00976DB7" w:rsidRDefault="00A95C9B" w:rsidP="00E97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даними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6DB7">
        <w:rPr>
          <w:rFonts w:ascii="Times New Roman" w:hAnsi="Times New Roman" w:cs="Times New Roman"/>
          <w:b/>
          <w:sz w:val="28"/>
          <w:szCs w:val="28"/>
        </w:rPr>
        <w:t>Чернівецьк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53540">
        <w:rPr>
          <w:rFonts w:ascii="Times New Roman" w:hAnsi="Times New Roman" w:cs="Times New Roman"/>
          <w:b/>
          <w:sz w:val="28"/>
          <w:szCs w:val="28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DB7">
        <w:rPr>
          <w:rFonts w:ascii="Times New Roman" w:hAnsi="Times New Roman" w:cs="Times New Roman"/>
          <w:b/>
          <w:sz w:val="28"/>
          <w:szCs w:val="28"/>
        </w:rPr>
        <w:t>облас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053540">
        <w:rPr>
          <w:rFonts w:ascii="Times New Roman" w:hAnsi="Times New Roman" w:cs="Times New Roman"/>
          <w:b/>
          <w:sz w:val="28"/>
          <w:szCs w:val="28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540">
        <w:rPr>
          <w:rFonts w:ascii="Times New Roman" w:hAnsi="Times New Roman" w:cs="Times New Roman"/>
          <w:b/>
          <w:sz w:val="28"/>
          <w:szCs w:val="28"/>
        </w:rPr>
        <w:t>служби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зайнятості</w:t>
      </w:r>
    </w:p>
    <w:p w:rsidR="003D3329" w:rsidRPr="003719C3" w:rsidRDefault="003D3329" w:rsidP="00E975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19C3">
        <w:rPr>
          <w:rFonts w:ascii="Times New Roman" w:hAnsi="Times New Roman" w:cs="Times New Roman"/>
          <w:i/>
          <w:sz w:val="28"/>
          <w:szCs w:val="28"/>
        </w:rPr>
        <w:t>(відповідно звітності за формою №1-ПА)</w:t>
      </w:r>
    </w:p>
    <w:p w:rsidR="00E975C1" w:rsidRPr="003719C3" w:rsidRDefault="00E975C1" w:rsidP="00E97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329" w:rsidRPr="003719C3" w:rsidRDefault="003D3329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9C3">
        <w:rPr>
          <w:rFonts w:ascii="Times New Roman" w:hAnsi="Times New Roman" w:cs="Times New Roman"/>
          <w:sz w:val="28"/>
          <w:szCs w:val="28"/>
        </w:rPr>
        <w:t>Відповідно до статті 36 Закону України «Про зайнятість населення», суб’єкти господарювання, які надають послуги з посередництва у працевлаштуванні, інформують державну службу зайнятості про працевлаштованих ними осіб шляхом подання звітності за формою №1-ПА «Інформація про кількість працевлаштованих громадян суб’єктами господарювання, які надають послуги з посередництва у працевлаштуванні».</w:t>
      </w:r>
    </w:p>
    <w:p w:rsidR="003D3329" w:rsidRPr="003719C3" w:rsidRDefault="003D3329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9C3">
        <w:rPr>
          <w:rFonts w:ascii="Times New Roman" w:hAnsi="Times New Roman" w:cs="Times New Roman"/>
          <w:sz w:val="28"/>
          <w:szCs w:val="28"/>
        </w:rPr>
        <w:t xml:space="preserve">Відповідна звітність до 2019 року подавалася 1 (один) раз на рік. </w:t>
      </w:r>
      <w:r w:rsidR="00E11702" w:rsidRPr="003719C3">
        <w:rPr>
          <w:rFonts w:ascii="Times New Roman" w:hAnsi="Times New Roman" w:cs="Times New Roman"/>
          <w:sz w:val="28"/>
          <w:szCs w:val="28"/>
        </w:rPr>
        <w:t xml:space="preserve"> </w:t>
      </w:r>
      <w:r w:rsidR="00154613">
        <w:rPr>
          <w:rFonts w:ascii="Times New Roman" w:hAnsi="Times New Roman" w:cs="Times New Roman"/>
          <w:sz w:val="28"/>
          <w:szCs w:val="28"/>
        </w:rPr>
        <w:t xml:space="preserve">                У </w:t>
      </w:r>
      <w:r w:rsidRPr="003719C3">
        <w:rPr>
          <w:rFonts w:ascii="Times New Roman" w:hAnsi="Times New Roman" w:cs="Times New Roman"/>
          <w:sz w:val="28"/>
          <w:szCs w:val="28"/>
        </w:rPr>
        <w:t xml:space="preserve">2019 році наказом Міністерства соціальної політики України від 03.06.2019  № 851, затверджено нову форму та порядок її надання з щоквартальною періодичністю (починаючи зі звіту за ІІІ квартал). </w:t>
      </w:r>
    </w:p>
    <w:p w:rsidR="003D3329" w:rsidRDefault="003D3329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9C3">
        <w:rPr>
          <w:rFonts w:ascii="Times New Roman" w:hAnsi="Times New Roman" w:cs="Times New Roman"/>
          <w:sz w:val="28"/>
          <w:szCs w:val="28"/>
        </w:rPr>
        <w:t xml:space="preserve">У </w:t>
      </w:r>
      <w:r w:rsidR="00A070EE" w:rsidRPr="003719C3">
        <w:rPr>
          <w:rFonts w:ascii="Times New Roman" w:hAnsi="Times New Roman" w:cs="Times New Roman"/>
          <w:sz w:val="28"/>
          <w:szCs w:val="28"/>
        </w:rPr>
        <w:t xml:space="preserve">ІІ півріччі </w:t>
      </w:r>
      <w:r w:rsidRPr="003719C3">
        <w:rPr>
          <w:rFonts w:ascii="Times New Roman" w:hAnsi="Times New Roman" w:cs="Times New Roman"/>
          <w:sz w:val="28"/>
          <w:szCs w:val="28"/>
        </w:rPr>
        <w:t xml:space="preserve">2019 року загальна кількість громадян, працевлаштованих посередниками Чернівецької області становила </w:t>
      </w:r>
      <w:r w:rsidR="00A070EE" w:rsidRPr="003719C3">
        <w:rPr>
          <w:rFonts w:ascii="Times New Roman" w:hAnsi="Times New Roman" w:cs="Times New Roman"/>
          <w:sz w:val="28"/>
          <w:szCs w:val="28"/>
        </w:rPr>
        <w:t>439</w:t>
      </w:r>
      <w:r w:rsidRPr="003719C3">
        <w:rPr>
          <w:rFonts w:ascii="Times New Roman" w:hAnsi="Times New Roman" w:cs="Times New Roman"/>
          <w:sz w:val="28"/>
          <w:szCs w:val="28"/>
        </w:rPr>
        <w:t xml:space="preserve"> осіб, зокрема, </w:t>
      </w:r>
      <w:r w:rsidR="001546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19C3">
        <w:rPr>
          <w:rFonts w:ascii="Times New Roman" w:hAnsi="Times New Roman" w:cs="Times New Roman"/>
          <w:sz w:val="28"/>
          <w:szCs w:val="28"/>
        </w:rPr>
        <w:t>в Україні –</w:t>
      </w:r>
      <w:r w:rsidR="00A070EE" w:rsidRPr="003719C3">
        <w:rPr>
          <w:rFonts w:ascii="Times New Roman" w:hAnsi="Times New Roman" w:cs="Times New Roman"/>
          <w:sz w:val="28"/>
          <w:szCs w:val="28"/>
        </w:rPr>
        <w:t>140</w:t>
      </w:r>
      <w:r w:rsidRPr="003719C3">
        <w:rPr>
          <w:rFonts w:ascii="Times New Roman" w:hAnsi="Times New Roman" w:cs="Times New Roman"/>
          <w:sz w:val="28"/>
          <w:szCs w:val="28"/>
        </w:rPr>
        <w:t xml:space="preserve">  осіб (</w:t>
      </w:r>
      <w:r w:rsidR="00A070EE" w:rsidRPr="003719C3">
        <w:rPr>
          <w:rFonts w:ascii="Times New Roman" w:hAnsi="Times New Roman" w:cs="Times New Roman"/>
          <w:sz w:val="28"/>
          <w:szCs w:val="28"/>
        </w:rPr>
        <w:t>31</w:t>
      </w:r>
      <w:r w:rsidRPr="003719C3">
        <w:rPr>
          <w:rFonts w:ascii="Times New Roman" w:hAnsi="Times New Roman" w:cs="Times New Roman"/>
          <w:sz w:val="28"/>
          <w:szCs w:val="28"/>
        </w:rPr>
        <w:t>,</w:t>
      </w:r>
      <w:r w:rsidR="00A070EE" w:rsidRPr="003719C3">
        <w:rPr>
          <w:rFonts w:ascii="Times New Roman" w:hAnsi="Times New Roman" w:cs="Times New Roman"/>
          <w:sz w:val="28"/>
          <w:szCs w:val="28"/>
        </w:rPr>
        <w:t>9</w:t>
      </w:r>
      <w:r w:rsidRPr="003719C3">
        <w:rPr>
          <w:rFonts w:ascii="Times New Roman" w:hAnsi="Times New Roman" w:cs="Times New Roman"/>
          <w:sz w:val="28"/>
          <w:szCs w:val="28"/>
        </w:rPr>
        <w:t xml:space="preserve">%), направлено на роботу до іншого роботодавця - </w:t>
      </w:r>
      <w:r w:rsidR="00CC1D26">
        <w:rPr>
          <w:rFonts w:ascii="Times New Roman" w:hAnsi="Times New Roman" w:cs="Times New Roman"/>
          <w:sz w:val="28"/>
          <w:szCs w:val="28"/>
        </w:rPr>
        <w:t xml:space="preserve"> </w:t>
      </w:r>
      <w:r w:rsidR="00A070EE" w:rsidRPr="003719C3">
        <w:rPr>
          <w:rFonts w:ascii="Times New Roman" w:hAnsi="Times New Roman" w:cs="Times New Roman"/>
          <w:sz w:val="28"/>
          <w:szCs w:val="28"/>
        </w:rPr>
        <w:t>108</w:t>
      </w:r>
      <w:r w:rsidRPr="003719C3">
        <w:rPr>
          <w:rFonts w:ascii="Times New Roman" w:hAnsi="Times New Roman" w:cs="Times New Roman"/>
          <w:sz w:val="28"/>
          <w:szCs w:val="28"/>
        </w:rPr>
        <w:t xml:space="preserve"> осіб (</w:t>
      </w:r>
      <w:r w:rsidR="00A070EE" w:rsidRPr="003719C3">
        <w:rPr>
          <w:rFonts w:ascii="Times New Roman" w:hAnsi="Times New Roman" w:cs="Times New Roman"/>
          <w:sz w:val="28"/>
          <w:szCs w:val="28"/>
        </w:rPr>
        <w:t>24</w:t>
      </w:r>
      <w:r w:rsidRPr="003719C3">
        <w:rPr>
          <w:rFonts w:ascii="Times New Roman" w:hAnsi="Times New Roman" w:cs="Times New Roman"/>
          <w:sz w:val="28"/>
          <w:szCs w:val="28"/>
        </w:rPr>
        <w:t>,</w:t>
      </w:r>
      <w:r w:rsidR="00A070EE" w:rsidRPr="003719C3">
        <w:rPr>
          <w:rFonts w:ascii="Times New Roman" w:hAnsi="Times New Roman" w:cs="Times New Roman"/>
          <w:sz w:val="28"/>
          <w:szCs w:val="28"/>
        </w:rPr>
        <w:t>6</w:t>
      </w:r>
      <w:r w:rsidRPr="003719C3">
        <w:rPr>
          <w:rFonts w:ascii="Times New Roman" w:hAnsi="Times New Roman" w:cs="Times New Roman"/>
          <w:sz w:val="28"/>
          <w:szCs w:val="28"/>
        </w:rPr>
        <w:t>%), за кордоном бул</w:t>
      </w:r>
      <w:r w:rsidR="00A070EE" w:rsidRPr="003719C3">
        <w:rPr>
          <w:rFonts w:ascii="Times New Roman" w:hAnsi="Times New Roman" w:cs="Times New Roman"/>
          <w:sz w:val="28"/>
          <w:szCs w:val="28"/>
        </w:rPr>
        <w:t>а</w:t>
      </w:r>
      <w:r w:rsidRPr="003719C3">
        <w:rPr>
          <w:rFonts w:ascii="Times New Roman" w:hAnsi="Times New Roman" w:cs="Times New Roman"/>
          <w:sz w:val="28"/>
          <w:szCs w:val="28"/>
        </w:rPr>
        <w:t xml:space="preserve"> працевлаштован</w:t>
      </w:r>
      <w:r w:rsidR="00A070EE" w:rsidRPr="003719C3">
        <w:rPr>
          <w:rFonts w:ascii="Times New Roman" w:hAnsi="Times New Roman" w:cs="Times New Roman"/>
          <w:sz w:val="28"/>
          <w:szCs w:val="28"/>
        </w:rPr>
        <w:t>а</w:t>
      </w:r>
      <w:r w:rsidRPr="003719C3">
        <w:rPr>
          <w:rFonts w:ascii="Times New Roman" w:hAnsi="Times New Roman" w:cs="Times New Roman"/>
          <w:sz w:val="28"/>
          <w:szCs w:val="28"/>
        </w:rPr>
        <w:t xml:space="preserve"> 1</w:t>
      </w:r>
      <w:r w:rsidR="00A070EE" w:rsidRPr="003719C3">
        <w:rPr>
          <w:rFonts w:ascii="Times New Roman" w:hAnsi="Times New Roman" w:cs="Times New Roman"/>
          <w:sz w:val="28"/>
          <w:szCs w:val="28"/>
        </w:rPr>
        <w:t>91</w:t>
      </w:r>
      <w:r w:rsidRPr="003719C3">
        <w:rPr>
          <w:rFonts w:ascii="Times New Roman" w:hAnsi="Times New Roman" w:cs="Times New Roman"/>
          <w:sz w:val="28"/>
          <w:szCs w:val="28"/>
        </w:rPr>
        <w:t xml:space="preserve"> ос</w:t>
      </w:r>
      <w:r w:rsidR="00A070EE" w:rsidRPr="003719C3">
        <w:rPr>
          <w:rFonts w:ascii="Times New Roman" w:hAnsi="Times New Roman" w:cs="Times New Roman"/>
          <w:sz w:val="28"/>
          <w:szCs w:val="28"/>
        </w:rPr>
        <w:t>о</w:t>
      </w:r>
      <w:r w:rsidRPr="003719C3">
        <w:rPr>
          <w:rFonts w:ascii="Times New Roman" w:hAnsi="Times New Roman" w:cs="Times New Roman"/>
          <w:sz w:val="28"/>
          <w:szCs w:val="28"/>
        </w:rPr>
        <w:t>б</w:t>
      </w:r>
      <w:r w:rsidR="00A070EE" w:rsidRPr="003719C3">
        <w:rPr>
          <w:rFonts w:ascii="Times New Roman" w:hAnsi="Times New Roman" w:cs="Times New Roman"/>
          <w:sz w:val="28"/>
          <w:szCs w:val="28"/>
        </w:rPr>
        <w:t>а</w:t>
      </w:r>
      <w:r w:rsidRPr="003719C3">
        <w:rPr>
          <w:rFonts w:ascii="Times New Roman" w:hAnsi="Times New Roman" w:cs="Times New Roman"/>
          <w:sz w:val="28"/>
          <w:szCs w:val="28"/>
        </w:rPr>
        <w:t xml:space="preserve"> (4</w:t>
      </w:r>
      <w:r w:rsidR="00A070EE" w:rsidRPr="003719C3">
        <w:rPr>
          <w:rFonts w:ascii="Times New Roman" w:hAnsi="Times New Roman" w:cs="Times New Roman"/>
          <w:sz w:val="28"/>
          <w:szCs w:val="28"/>
        </w:rPr>
        <w:t>3</w:t>
      </w:r>
      <w:r w:rsidRPr="003719C3">
        <w:rPr>
          <w:rFonts w:ascii="Times New Roman" w:hAnsi="Times New Roman" w:cs="Times New Roman"/>
          <w:sz w:val="28"/>
          <w:szCs w:val="28"/>
        </w:rPr>
        <w:t>,</w:t>
      </w:r>
      <w:r w:rsidR="00A070EE" w:rsidRPr="003719C3">
        <w:rPr>
          <w:rFonts w:ascii="Times New Roman" w:hAnsi="Times New Roman" w:cs="Times New Roman"/>
          <w:sz w:val="28"/>
          <w:szCs w:val="28"/>
        </w:rPr>
        <w:t>5</w:t>
      </w:r>
      <w:r w:rsidRPr="003719C3">
        <w:rPr>
          <w:rFonts w:ascii="Times New Roman" w:hAnsi="Times New Roman" w:cs="Times New Roman"/>
          <w:sz w:val="28"/>
          <w:szCs w:val="28"/>
        </w:rPr>
        <w:t>%).</w:t>
      </w:r>
    </w:p>
    <w:p w:rsidR="000F4DB2" w:rsidRPr="00284A96" w:rsidRDefault="001165FF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A96">
        <w:rPr>
          <w:rFonts w:ascii="Times New Roman" w:hAnsi="Times New Roman" w:cs="Times New Roman"/>
          <w:b/>
          <w:i/>
          <w:sz w:val="28"/>
          <w:szCs w:val="28"/>
        </w:rPr>
        <w:t xml:space="preserve">Працевлаштування громадян </w:t>
      </w:r>
      <w:r w:rsidR="00051EF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84A96">
        <w:rPr>
          <w:rFonts w:ascii="Times New Roman" w:hAnsi="Times New Roman" w:cs="Times New Roman"/>
          <w:b/>
          <w:i/>
          <w:sz w:val="28"/>
          <w:szCs w:val="28"/>
        </w:rPr>
        <w:t xml:space="preserve"> Україні на вакансії.</w:t>
      </w:r>
    </w:p>
    <w:p w:rsidR="00284A96" w:rsidRPr="00284A96" w:rsidRDefault="001165FF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ІІ півріччі 2019 року </w:t>
      </w:r>
      <w:r w:rsidR="00284A96" w:rsidRPr="00284A96">
        <w:rPr>
          <w:rFonts w:ascii="Times New Roman" w:hAnsi="Times New Roman" w:cs="Times New Roman"/>
          <w:sz w:val="28"/>
          <w:szCs w:val="28"/>
        </w:rPr>
        <w:t>кількість громадян, працевлаштованих в Україні,  суб’єктами господарювання, які надають послуги з посередництва в Чернівецькій області, становила 1</w:t>
      </w:r>
      <w:r w:rsidR="00051EF3">
        <w:rPr>
          <w:rFonts w:ascii="Times New Roman" w:hAnsi="Times New Roman" w:cs="Times New Roman"/>
          <w:sz w:val="28"/>
          <w:szCs w:val="28"/>
        </w:rPr>
        <w:t>40</w:t>
      </w:r>
      <w:r w:rsidR="00284A96" w:rsidRPr="00284A96">
        <w:rPr>
          <w:rFonts w:ascii="Times New Roman" w:hAnsi="Times New Roman" w:cs="Times New Roman"/>
          <w:sz w:val="28"/>
          <w:szCs w:val="28"/>
        </w:rPr>
        <w:t xml:space="preserve"> осіб. </w:t>
      </w:r>
    </w:p>
    <w:p w:rsidR="00284A96" w:rsidRPr="00430C7B" w:rsidRDefault="00284A96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0C7B">
        <w:rPr>
          <w:rFonts w:ascii="Times New Roman" w:hAnsi="Times New Roman" w:cs="Times New Roman"/>
          <w:sz w:val="28"/>
          <w:szCs w:val="28"/>
        </w:rPr>
        <w:t>Із загальної кількості прац</w:t>
      </w:r>
      <w:r w:rsidR="00430C7B" w:rsidRPr="00430C7B">
        <w:rPr>
          <w:rFonts w:ascii="Times New Roman" w:hAnsi="Times New Roman" w:cs="Times New Roman"/>
          <w:sz w:val="28"/>
          <w:szCs w:val="28"/>
        </w:rPr>
        <w:t>евлаштованих, жінки становили 73</w:t>
      </w:r>
      <w:r w:rsidRPr="00430C7B">
        <w:rPr>
          <w:rFonts w:ascii="Times New Roman" w:hAnsi="Times New Roman" w:cs="Times New Roman"/>
          <w:sz w:val="28"/>
          <w:szCs w:val="28"/>
        </w:rPr>
        <w:t xml:space="preserve">%, </w:t>
      </w:r>
      <w:r w:rsidR="00352E79">
        <w:rPr>
          <w:rFonts w:ascii="Times New Roman" w:hAnsi="Times New Roman" w:cs="Times New Roman"/>
          <w:sz w:val="28"/>
          <w:szCs w:val="28"/>
        </w:rPr>
        <w:t xml:space="preserve">      </w:t>
      </w:r>
      <w:r w:rsidRPr="00430C7B">
        <w:rPr>
          <w:rFonts w:ascii="Times New Roman" w:hAnsi="Times New Roman" w:cs="Times New Roman"/>
          <w:sz w:val="28"/>
          <w:szCs w:val="28"/>
        </w:rPr>
        <w:t>чоловіки – 2</w:t>
      </w:r>
      <w:r w:rsidR="00430C7B" w:rsidRPr="00430C7B">
        <w:rPr>
          <w:rFonts w:ascii="Times New Roman" w:hAnsi="Times New Roman" w:cs="Times New Roman"/>
          <w:sz w:val="28"/>
          <w:szCs w:val="28"/>
        </w:rPr>
        <w:t>7</w:t>
      </w:r>
      <w:r w:rsidRPr="00430C7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84A96" w:rsidRPr="003877F8" w:rsidRDefault="00284A96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  <w:u w:val="single"/>
        </w:rPr>
        <w:t>За віком</w:t>
      </w:r>
      <w:r w:rsidRPr="003877F8">
        <w:rPr>
          <w:rFonts w:ascii="Times New Roman" w:hAnsi="Times New Roman" w:cs="Times New Roman"/>
          <w:sz w:val="28"/>
          <w:szCs w:val="28"/>
        </w:rPr>
        <w:t>: 6</w:t>
      </w:r>
      <w:r w:rsidR="003877F8" w:rsidRPr="003877F8">
        <w:rPr>
          <w:rFonts w:ascii="Times New Roman" w:hAnsi="Times New Roman" w:cs="Times New Roman"/>
          <w:sz w:val="28"/>
          <w:szCs w:val="28"/>
        </w:rPr>
        <w:t>2</w:t>
      </w:r>
      <w:r w:rsidRPr="003877F8">
        <w:rPr>
          <w:rFonts w:ascii="Times New Roman" w:hAnsi="Times New Roman" w:cs="Times New Roman"/>
          <w:sz w:val="28"/>
          <w:szCs w:val="28"/>
        </w:rPr>
        <w:t>% працевлаштованих були у віці до 35 років, 2</w:t>
      </w:r>
      <w:r w:rsidR="003877F8" w:rsidRPr="003877F8">
        <w:rPr>
          <w:rFonts w:ascii="Times New Roman" w:hAnsi="Times New Roman" w:cs="Times New Roman"/>
          <w:sz w:val="28"/>
          <w:szCs w:val="28"/>
        </w:rPr>
        <w:t>4</w:t>
      </w:r>
      <w:r w:rsidRPr="003877F8">
        <w:rPr>
          <w:rFonts w:ascii="Times New Roman" w:hAnsi="Times New Roman" w:cs="Times New Roman"/>
          <w:sz w:val="28"/>
          <w:szCs w:val="28"/>
        </w:rPr>
        <w:t xml:space="preserve">% - у віці </w:t>
      </w:r>
      <w:r w:rsidR="008F5B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77F8">
        <w:rPr>
          <w:rFonts w:ascii="Times New Roman" w:hAnsi="Times New Roman" w:cs="Times New Roman"/>
          <w:sz w:val="28"/>
          <w:szCs w:val="28"/>
        </w:rPr>
        <w:t>36-45 років, 14% - понад 45 років.</w:t>
      </w:r>
    </w:p>
    <w:p w:rsidR="00284A96" w:rsidRPr="003877F8" w:rsidRDefault="00284A96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  <w:u w:val="single"/>
        </w:rPr>
        <w:t>За рівнем освіти</w:t>
      </w:r>
      <w:r w:rsidRPr="003877F8">
        <w:rPr>
          <w:rFonts w:ascii="Times New Roman" w:hAnsi="Times New Roman" w:cs="Times New Roman"/>
          <w:sz w:val="28"/>
          <w:szCs w:val="28"/>
        </w:rPr>
        <w:t>: 2</w:t>
      </w:r>
      <w:r w:rsidR="003877F8" w:rsidRPr="003877F8">
        <w:rPr>
          <w:rFonts w:ascii="Times New Roman" w:hAnsi="Times New Roman" w:cs="Times New Roman"/>
          <w:sz w:val="28"/>
          <w:szCs w:val="28"/>
        </w:rPr>
        <w:t>8</w:t>
      </w:r>
      <w:r w:rsidRPr="003877F8">
        <w:rPr>
          <w:rFonts w:ascii="Times New Roman" w:hAnsi="Times New Roman" w:cs="Times New Roman"/>
          <w:sz w:val="28"/>
          <w:szCs w:val="28"/>
        </w:rPr>
        <w:t>% мали вищу освіту, 6</w:t>
      </w:r>
      <w:r w:rsidR="003877F8" w:rsidRPr="003877F8">
        <w:rPr>
          <w:rFonts w:ascii="Times New Roman" w:hAnsi="Times New Roman" w:cs="Times New Roman"/>
          <w:sz w:val="28"/>
          <w:szCs w:val="28"/>
        </w:rPr>
        <w:t>5</w:t>
      </w:r>
      <w:r w:rsidRPr="003877F8">
        <w:rPr>
          <w:rFonts w:ascii="Times New Roman" w:hAnsi="Times New Roman" w:cs="Times New Roman"/>
          <w:sz w:val="28"/>
          <w:szCs w:val="28"/>
        </w:rPr>
        <w:t xml:space="preserve">% - професійно-технічну освіту; </w:t>
      </w:r>
      <w:r w:rsidR="003877F8" w:rsidRPr="003877F8">
        <w:rPr>
          <w:rFonts w:ascii="Times New Roman" w:hAnsi="Times New Roman" w:cs="Times New Roman"/>
          <w:sz w:val="28"/>
          <w:szCs w:val="28"/>
        </w:rPr>
        <w:t>7</w:t>
      </w:r>
      <w:r w:rsidRPr="003877F8">
        <w:rPr>
          <w:rFonts w:ascii="Times New Roman" w:hAnsi="Times New Roman" w:cs="Times New Roman"/>
          <w:sz w:val="28"/>
          <w:szCs w:val="28"/>
        </w:rPr>
        <w:t>% - повну загальну середню освіту.</w:t>
      </w:r>
    </w:p>
    <w:p w:rsidR="00284A96" w:rsidRPr="0081119E" w:rsidRDefault="00284A96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19E">
        <w:rPr>
          <w:rFonts w:ascii="Times New Roman" w:hAnsi="Times New Roman" w:cs="Times New Roman"/>
          <w:sz w:val="28"/>
          <w:szCs w:val="28"/>
        </w:rPr>
        <w:t>Найбільш поширеними професіями, за якими працевлаштовувались громадяни були: швачка (53 особи), касир</w:t>
      </w:r>
      <w:r w:rsidR="0053608D" w:rsidRPr="0081119E">
        <w:rPr>
          <w:rFonts w:ascii="Times New Roman" w:hAnsi="Times New Roman" w:cs="Times New Roman"/>
          <w:sz w:val="28"/>
          <w:szCs w:val="28"/>
        </w:rPr>
        <w:t xml:space="preserve"> (на підприємстві</w:t>
      </w:r>
      <w:r w:rsidR="0081119E" w:rsidRPr="0081119E">
        <w:rPr>
          <w:rFonts w:ascii="Times New Roman" w:hAnsi="Times New Roman" w:cs="Times New Roman"/>
          <w:sz w:val="28"/>
          <w:szCs w:val="28"/>
        </w:rPr>
        <w:t>, в установі, організації</w:t>
      </w:r>
      <w:r w:rsidR="0053608D" w:rsidRPr="0081119E">
        <w:rPr>
          <w:rFonts w:ascii="Times New Roman" w:hAnsi="Times New Roman" w:cs="Times New Roman"/>
          <w:sz w:val="28"/>
          <w:szCs w:val="28"/>
        </w:rPr>
        <w:t>)</w:t>
      </w:r>
      <w:r w:rsidRPr="0081119E">
        <w:rPr>
          <w:rFonts w:ascii="Times New Roman" w:hAnsi="Times New Roman" w:cs="Times New Roman"/>
          <w:sz w:val="28"/>
          <w:szCs w:val="28"/>
        </w:rPr>
        <w:t xml:space="preserve"> (2</w:t>
      </w:r>
      <w:r w:rsidR="0053608D" w:rsidRPr="0081119E">
        <w:rPr>
          <w:rFonts w:ascii="Times New Roman" w:hAnsi="Times New Roman" w:cs="Times New Roman"/>
          <w:sz w:val="28"/>
          <w:szCs w:val="28"/>
        </w:rPr>
        <w:t>9</w:t>
      </w:r>
      <w:r w:rsidRPr="0081119E">
        <w:rPr>
          <w:rFonts w:ascii="Times New Roman" w:hAnsi="Times New Roman" w:cs="Times New Roman"/>
          <w:sz w:val="28"/>
          <w:szCs w:val="28"/>
        </w:rPr>
        <w:t xml:space="preserve"> ос</w:t>
      </w:r>
      <w:r w:rsidR="0053608D" w:rsidRPr="0081119E">
        <w:rPr>
          <w:rFonts w:ascii="Times New Roman" w:hAnsi="Times New Roman" w:cs="Times New Roman"/>
          <w:sz w:val="28"/>
          <w:szCs w:val="28"/>
        </w:rPr>
        <w:t>і</w:t>
      </w:r>
      <w:r w:rsidRPr="0081119E">
        <w:rPr>
          <w:rFonts w:ascii="Times New Roman" w:hAnsi="Times New Roman" w:cs="Times New Roman"/>
          <w:sz w:val="28"/>
          <w:szCs w:val="28"/>
        </w:rPr>
        <w:t xml:space="preserve">б), </w:t>
      </w:r>
      <w:r w:rsidR="0081119E" w:rsidRPr="0081119E">
        <w:rPr>
          <w:rFonts w:ascii="Times New Roman" w:hAnsi="Times New Roman" w:cs="Times New Roman"/>
          <w:sz w:val="28"/>
          <w:szCs w:val="28"/>
        </w:rPr>
        <w:t xml:space="preserve">закрійник (12 осіб), </w:t>
      </w:r>
      <w:r w:rsidRPr="0081119E">
        <w:rPr>
          <w:rFonts w:ascii="Times New Roman" w:hAnsi="Times New Roman" w:cs="Times New Roman"/>
          <w:sz w:val="28"/>
          <w:szCs w:val="28"/>
        </w:rPr>
        <w:t>обробник матеріалів та готових виробів (7 осіб).</w:t>
      </w:r>
    </w:p>
    <w:p w:rsidR="00284A96" w:rsidRPr="0085274C" w:rsidRDefault="00284A96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74C">
        <w:rPr>
          <w:rFonts w:ascii="Times New Roman" w:hAnsi="Times New Roman" w:cs="Times New Roman"/>
          <w:sz w:val="28"/>
          <w:szCs w:val="28"/>
          <w:u w:val="single"/>
        </w:rPr>
        <w:lastRenderedPageBreak/>
        <w:t>За розмірами заробітної плати</w:t>
      </w:r>
      <w:r w:rsidRPr="0085274C">
        <w:rPr>
          <w:rFonts w:ascii="Times New Roman" w:hAnsi="Times New Roman" w:cs="Times New Roman"/>
          <w:sz w:val="28"/>
          <w:szCs w:val="28"/>
        </w:rPr>
        <w:t>: серед працевлаштованих осіб,                              6</w:t>
      </w:r>
      <w:r w:rsidR="002B6C6E" w:rsidRPr="0085274C">
        <w:rPr>
          <w:rFonts w:ascii="Times New Roman" w:hAnsi="Times New Roman" w:cs="Times New Roman"/>
          <w:sz w:val="28"/>
          <w:szCs w:val="28"/>
        </w:rPr>
        <w:t>1</w:t>
      </w:r>
      <w:r w:rsidRPr="0085274C">
        <w:rPr>
          <w:rFonts w:ascii="Times New Roman" w:hAnsi="Times New Roman" w:cs="Times New Roman"/>
          <w:sz w:val="28"/>
          <w:szCs w:val="28"/>
        </w:rPr>
        <w:t>% отримували заробітну плату у мінімальному розмірі, 3</w:t>
      </w:r>
      <w:r w:rsidR="002B6C6E" w:rsidRPr="0085274C">
        <w:rPr>
          <w:rFonts w:ascii="Times New Roman" w:hAnsi="Times New Roman" w:cs="Times New Roman"/>
          <w:sz w:val="28"/>
          <w:szCs w:val="28"/>
        </w:rPr>
        <w:t>7</w:t>
      </w:r>
      <w:r w:rsidRPr="0085274C">
        <w:rPr>
          <w:rFonts w:ascii="Times New Roman" w:hAnsi="Times New Roman" w:cs="Times New Roman"/>
          <w:sz w:val="28"/>
          <w:szCs w:val="28"/>
        </w:rPr>
        <w:t xml:space="preserve">% – від 1 до 3 мінімальних заробітних плат, </w:t>
      </w:r>
      <w:r w:rsidR="002B6C6E" w:rsidRPr="0085274C">
        <w:rPr>
          <w:rFonts w:ascii="Times New Roman" w:hAnsi="Times New Roman" w:cs="Times New Roman"/>
          <w:sz w:val="28"/>
          <w:szCs w:val="28"/>
        </w:rPr>
        <w:t>2</w:t>
      </w:r>
      <w:r w:rsidRPr="0085274C">
        <w:rPr>
          <w:rFonts w:ascii="Times New Roman" w:hAnsi="Times New Roman" w:cs="Times New Roman"/>
          <w:sz w:val="28"/>
          <w:szCs w:val="28"/>
        </w:rPr>
        <w:t>% - від 3 до 5 мінімальних заробітних плат.</w:t>
      </w:r>
    </w:p>
    <w:p w:rsidR="001165FF" w:rsidRPr="006F5B2C" w:rsidRDefault="006F5B2C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B2C">
        <w:rPr>
          <w:rFonts w:ascii="Times New Roman" w:hAnsi="Times New Roman" w:cs="Times New Roman"/>
          <w:b/>
          <w:i/>
          <w:sz w:val="28"/>
          <w:szCs w:val="28"/>
        </w:rPr>
        <w:t>Направлені на роботу до інших роботодавців.</w:t>
      </w:r>
    </w:p>
    <w:p w:rsidR="006A6E29" w:rsidRDefault="006F5B2C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ІІ півріччі 2019 року кількість громадян, направлених на роботу в Україні до іншого роботодавця, становила 108 осіб.</w:t>
      </w:r>
      <w:r w:rsidR="006A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C2" w:rsidRDefault="006A6E29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Найбільша кількість працівників, направлених приватними агентствами Чернівецької області на роботу до інших роботодавців була: у м. Чернівці     (101 особа або 94% від загальної кількості)</w:t>
      </w:r>
      <w:r w:rsidR="00A658C2">
        <w:rPr>
          <w:rFonts w:ascii="Times New Roman" w:hAnsi="Times New Roman" w:cs="Times New Roman"/>
          <w:sz w:val="28"/>
          <w:szCs w:val="28"/>
        </w:rPr>
        <w:t>.</w:t>
      </w:r>
    </w:p>
    <w:p w:rsidR="006F5B2C" w:rsidRDefault="00A658C2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8C2">
        <w:rPr>
          <w:rFonts w:ascii="Times New Roman" w:hAnsi="Times New Roman" w:cs="Times New Roman"/>
          <w:sz w:val="28"/>
          <w:szCs w:val="28"/>
          <w:u w:val="single"/>
        </w:rPr>
        <w:t>За тривалістю роботи</w:t>
      </w:r>
      <w:r>
        <w:rPr>
          <w:rFonts w:ascii="Times New Roman" w:hAnsi="Times New Roman" w:cs="Times New Roman"/>
          <w:sz w:val="28"/>
          <w:szCs w:val="28"/>
        </w:rPr>
        <w:t xml:space="preserve">: 3% направлених на роботу до іншого роботодавця здійснювали свою діяльність </w:t>
      </w:r>
      <w:r w:rsidR="006A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термін до 6 місяців, 13% - від 6 місяців до </w:t>
      </w:r>
      <w:r w:rsidR="00AD25B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 року та 84% - понад 1 рік.</w:t>
      </w:r>
    </w:p>
    <w:p w:rsidR="00A658C2" w:rsidRDefault="00A658C2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CFA">
        <w:rPr>
          <w:rFonts w:ascii="Times New Roman" w:hAnsi="Times New Roman" w:cs="Times New Roman"/>
          <w:sz w:val="28"/>
          <w:szCs w:val="28"/>
          <w:u w:val="single"/>
        </w:rPr>
        <w:t>За рівнем заробітної плати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0CFA">
        <w:rPr>
          <w:rFonts w:ascii="Times New Roman" w:hAnsi="Times New Roman" w:cs="Times New Roman"/>
          <w:sz w:val="28"/>
          <w:szCs w:val="28"/>
        </w:rPr>
        <w:t>67% отримували заробітну плату у розмірі</w:t>
      </w:r>
      <w:r w:rsidR="009A17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0CFA">
        <w:rPr>
          <w:rFonts w:ascii="Times New Roman" w:hAnsi="Times New Roman" w:cs="Times New Roman"/>
          <w:sz w:val="28"/>
          <w:szCs w:val="28"/>
        </w:rPr>
        <w:t xml:space="preserve">1 мінімальної заробітної плати, 33% - </w:t>
      </w:r>
      <w:r w:rsidR="00110CFA" w:rsidRPr="00110CFA">
        <w:rPr>
          <w:rFonts w:ascii="Times New Roman" w:hAnsi="Times New Roman" w:cs="Times New Roman"/>
          <w:sz w:val="28"/>
          <w:szCs w:val="28"/>
        </w:rPr>
        <w:t xml:space="preserve"> </w:t>
      </w:r>
      <w:r w:rsidR="00110CFA">
        <w:rPr>
          <w:rFonts w:ascii="Times New Roman" w:hAnsi="Times New Roman" w:cs="Times New Roman"/>
          <w:sz w:val="28"/>
          <w:szCs w:val="28"/>
        </w:rPr>
        <w:t>від 1 до 3 мінімальних заробітних плат.</w:t>
      </w:r>
    </w:p>
    <w:p w:rsidR="00110CFA" w:rsidRPr="00D46713" w:rsidRDefault="00110CFA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713">
        <w:rPr>
          <w:rFonts w:ascii="Times New Roman" w:hAnsi="Times New Roman" w:cs="Times New Roman"/>
          <w:b/>
          <w:i/>
          <w:sz w:val="28"/>
          <w:szCs w:val="28"/>
        </w:rPr>
        <w:t>Працевлаштування громадян України за кордоном.</w:t>
      </w:r>
    </w:p>
    <w:p w:rsidR="00110CFA" w:rsidRDefault="00D46713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ІІ півріччі 2019 року приватними агентствами зайнятості Чернівецької області за кордоном була працевлаштована 191 особа.</w:t>
      </w:r>
      <w:r w:rsidR="00CF1532" w:rsidRPr="00CF1532">
        <w:t xml:space="preserve"> </w:t>
      </w:r>
      <w:r w:rsidR="00CF1532" w:rsidRPr="00CF1532">
        <w:rPr>
          <w:rFonts w:ascii="Times New Roman" w:hAnsi="Times New Roman" w:cs="Times New Roman"/>
          <w:sz w:val="28"/>
          <w:szCs w:val="28"/>
        </w:rPr>
        <w:t>Всі громадяни були працевлаштовані за кордоном посередниками, які здійснювали діяльність в</w:t>
      </w:r>
      <w:r w:rsidR="00CF1532">
        <w:rPr>
          <w:rFonts w:ascii="Times New Roman" w:hAnsi="Times New Roman" w:cs="Times New Roman"/>
          <w:sz w:val="28"/>
          <w:szCs w:val="28"/>
        </w:rPr>
        <w:t xml:space="preserve">    </w:t>
      </w:r>
      <w:r w:rsidR="00CF1532" w:rsidRPr="00CF1532">
        <w:rPr>
          <w:rFonts w:ascii="Times New Roman" w:hAnsi="Times New Roman" w:cs="Times New Roman"/>
          <w:sz w:val="28"/>
          <w:szCs w:val="28"/>
        </w:rPr>
        <w:t xml:space="preserve"> м. Чернівці.</w:t>
      </w:r>
    </w:p>
    <w:p w:rsidR="00CF1532" w:rsidRPr="00343F1D" w:rsidRDefault="00CF1532" w:rsidP="00D724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3F1D">
        <w:rPr>
          <w:rFonts w:ascii="Times New Roman" w:hAnsi="Times New Roman"/>
          <w:sz w:val="28"/>
          <w:szCs w:val="28"/>
        </w:rPr>
        <w:t>Найбільшими потоки трудових міграцій були до Польщі (</w:t>
      </w:r>
      <w:r w:rsidR="00343F1D" w:rsidRPr="00343F1D">
        <w:rPr>
          <w:rFonts w:ascii="Times New Roman" w:hAnsi="Times New Roman"/>
          <w:sz w:val="28"/>
          <w:szCs w:val="28"/>
        </w:rPr>
        <w:t>136</w:t>
      </w:r>
      <w:r w:rsidRPr="00343F1D">
        <w:rPr>
          <w:rFonts w:ascii="Times New Roman" w:hAnsi="Times New Roman"/>
          <w:sz w:val="28"/>
          <w:szCs w:val="28"/>
        </w:rPr>
        <w:t xml:space="preserve"> осіб, </w:t>
      </w:r>
      <w:r w:rsidR="00E96D6B">
        <w:rPr>
          <w:rFonts w:ascii="Times New Roman" w:hAnsi="Times New Roman"/>
          <w:sz w:val="28"/>
          <w:szCs w:val="28"/>
        </w:rPr>
        <w:t xml:space="preserve">        </w:t>
      </w:r>
      <w:r w:rsidRPr="00343F1D">
        <w:rPr>
          <w:rFonts w:ascii="Times New Roman" w:hAnsi="Times New Roman"/>
          <w:sz w:val="28"/>
          <w:szCs w:val="28"/>
        </w:rPr>
        <w:t xml:space="preserve">або </w:t>
      </w:r>
      <w:r w:rsidR="00343F1D" w:rsidRPr="00343F1D">
        <w:rPr>
          <w:rFonts w:ascii="Times New Roman" w:hAnsi="Times New Roman"/>
          <w:sz w:val="28"/>
          <w:szCs w:val="28"/>
        </w:rPr>
        <w:t>71</w:t>
      </w:r>
      <w:r w:rsidRPr="00343F1D">
        <w:rPr>
          <w:rFonts w:ascii="Times New Roman" w:hAnsi="Times New Roman"/>
          <w:sz w:val="28"/>
          <w:szCs w:val="28"/>
        </w:rPr>
        <w:t xml:space="preserve">% від загальної кількості працевлаштованих за кордоном), </w:t>
      </w:r>
      <w:r w:rsidR="00E96D6B">
        <w:rPr>
          <w:rFonts w:ascii="Times New Roman" w:hAnsi="Times New Roman"/>
          <w:sz w:val="28"/>
          <w:szCs w:val="28"/>
        </w:rPr>
        <w:t xml:space="preserve">             </w:t>
      </w:r>
      <w:r w:rsidRPr="00343F1D">
        <w:rPr>
          <w:rFonts w:ascii="Times New Roman" w:hAnsi="Times New Roman"/>
          <w:sz w:val="28"/>
          <w:szCs w:val="28"/>
        </w:rPr>
        <w:t>Болгарії</w:t>
      </w:r>
      <w:r w:rsidR="00E96D6B">
        <w:rPr>
          <w:rFonts w:ascii="Times New Roman" w:hAnsi="Times New Roman"/>
          <w:sz w:val="28"/>
          <w:szCs w:val="28"/>
        </w:rPr>
        <w:t xml:space="preserve"> </w:t>
      </w:r>
      <w:r w:rsidRPr="00343F1D">
        <w:rPr>
          <w:rFonts w:ascii="Times New Roman" w:hAnsi="Times New Roman"/>
          <w:sz w:val="28"/>
          <w:szCs w:val="28"/>
        </w:rPr>
        <w:t>(</w:t>
      </w:r>
      <w:r w:rsidR="00343F1D" w:rsidRPr="00343F1D">
        <w:rPr>
          <w:rFonts w:ascii="Times New Roman" w:hAnsi="Times New Roman"/>
          <w:sz w:val="28"/>
          <w:szCs w:val="28"/>
        </w:rPr>
        <w:t>3</w:t>
      </w:r>
      <w:r w:rsidR="00E96D6B">
        <w:rPr>
          <w:rFonts w:ascii="Times New Roman" w:hAnsi="Times New Roman"/>
          <w:sz w:val="28"/>
          <w:szCs w:val="28"/>
        </w:rPr>
        <w:t>8</w:t>
      </w:r>
      <w:r w:rsidRPr="00343F1D">
        <w:rPr>
          <w:rFonts w:ascii="Times New Roman" w:hAnsi="Times New Roman"/>
          <w:sz w:val="28"/>
          <w:szCs w:val="28"/>
        </w:rPr>
        <w:t xml:space="preserve">осіб), Чехії (11 осіб), Румунії (6 осіб). </w:t>
      </w:r>
    </w:p>
    <w:p w:rsidR="00CF1532" w:rsidRPr="00CF1532" w:rsidRDefault="00CF1532" w:rsidP="00D724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1532" w:rsidRPr="00DE2CDF" w:rsidRDefault="00CF1532" w:rsidP="00D724EB">
      <w:pPr>
        <w:pStyle w:val="a3"/>
        <w:spacing w:line="360" w:lineRule="auto"/>
        <w:ind w:firstLine="709"/>
        <w:contextualSpacing/>
        <w:jc w:val="both"/>
        <w:rPr>
          <w:b w:val="0"/>
          <w:sz w:val="28"/>
          <w:szCs w:val="28"/>
          <w:u w:val="single"/>
        </w:rPr>
      </w:pPr>
      <w:r w:rsidRPr="00DE2CDF">
        <w:rPr>
          <w:b w:val="0"/>
          <w:sz w:val="28"/>
          <w:szCs w:val="28"/>
          <w:u w:val="single"/>
        </w:rPr>
        <w:t xml:space="preserve">Характеристики трудових мігрантів: </w:t>
      </w:r>
    </w:p>
    <w:p w:rsidR="00CF1532" w:rsidRPr="006024D4" w:rsidRDefault="00CF1532" w:rsidP="00D724EB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024D4">
        <w:rPr>
          <w:b w:val="0"/>
          <w:sz w:val="28"/>
          <w:szCs w:val="28"/>
        </w:rPr>
        <w:t>Із загальної чисельності працюючих за кордоном 5</w:t>
      </w:r>
      <w:r w:rsidR="006024D4" w:rsidRPr="006024D4">
        <w:rPr>
          <w:b w:val="0"/>
          <w:sz w:val="28"/>
          <w:szCs w:val="28"/>
        </w:rPr>
        <w:t>2</w:t>
      </w:r>
      <w:r w:rsidRPr="006024D4">
        <w:rPr>
          <w:b w:val="0"/>
          <w:sz w:val="28"/>
          <w:szCs w:val="28"/>
        </w:rPr>
        <w:t xml:space="preserve">% складали </w:t>
      </w:r>
      <w:r w:rsidR="006024D4" w:rsidRPr="006024D4">
        <w:rPr>
          <w:b w:val="0"/>
          <w:sz w:val="28"/>
          <w:szCs w:val="28"/>
        </w:rPr>
        <w:t>жінки</w:t>
      </w:r>
      <w:r w:rsidRPr="006024D4">
        <w:rPr>
          <w:b w:val="0"/>
          <w:sz w:val="28"/>
          <w:szCs w:val="28"/>
        </w:rPr>
        <w:t>. Мешканці сіл становили 5</w:t>
      </w:r>
      <w:r w:rsidR="006024D4" w:rsidRPr="006024D4">
        <w:rPr>
          <w:b w:val="0"/>
          <w:sz w:val="28"/>
          <w:szCs w:val="28"/>
        </w:rPr>
        <w:t>7</w:t>
      </w:r>
      <w:r w:rsidRPr="006024D4">
        <w:rPr>
          <w:b w:val="0"/>
          <w:sz w:val="28"/>
          <w:szCs w:val="28"/>
        </w:rPr>
        <w:t xml:space="preserve">%. </w:t>
      </w:r>
    </w:p>
    <w:p w:rsidR="00CF1532" w:rsidRPr="00432B9E" w:rsidRDefault="00CF1532" w:rsidP="00D724EB">
      <w:pPr>
        <w:pStyle w:val="a3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432B9E">
        <w:rPr>
          <w:b w:val="0"/>
          <w:sz w:val="28"/>
          <w:szCs w:val="28"/>
          <w:u w:val="single"/>
        </w:rPr>
        <w:t>За віком:</w:t>
      </w:r>
      <w:r w:rsidRPr="00432B9E">
        <w:rPr>
          <w:b w:val="0"/>
          <w:sz w:val="28"/>
          <w:szCs w:val="28"/>
        </w:rPr>
        <w:t xml:space="preserve"> </w:t>
      </w:r>
      <w:r w:rsidR="0010464C">
        <w:rPr>
          <w:b w:val="0"/>
          <w:sz w:val="28"/>
          <w:szCs w:val="28"/>
        </w:rPr>
        <w:t>майже половина</w:t>
      </w:r>
      <w:r w:rsidRPr="00432B9E">
        <w:rPr>
          <w:b w:val="0"/>
          <w:sz w:val="28"/>
          <w:szCs w:val="28"/>
        </w:rPr>
        <w:t xml:space="preserve"> трудових мігрантів була у віці до 35 років; </w:t>
      </w:r>
      <w:r w:rsidR="00DD40CB">
        <w:rPr>
          <w:b w:val="0"/>
          <w:sz w:val="28"/>
          <w:szCs w:val="28"/>
        </w:rPr>
        <w:t xml:space="preserve"> </w:t>
      </w:r>
      <w:r w:rsidRPr="00432B9E">
        <w:rPr>
          <w:b w:val="0"/>
          <w:sz w:val="28"/>
          <w:szCs w:val="28"/>
        </w:rPr>
        <w:t>34% - у віці від 36 до 45 років; 1</w:t>
      </w:r>
      <w:r w:rsidR="00432B9E" w:rsidRPr="00432B9E">
        <w:rPr>
          <w:b w:val="0"/>
          <w:sz w:val="28"/>
          <w:szCs w:val="28"/>
        </w:rPr>
        <w:t>7</w:t>
      </w:r>
      <w:r w:rsidRPr="00432B9E">
        <w:rPr>
          <w:b w:val="0"/>
          <w:sz w:val="28"/>
          <w:szCs w:val="28"/>
        </w:rPr>
        <w:t xml:space="preserve">% - у віці понад 45 років. </w:t>
      </w:r>
    </w:p>
    <w:p w:rsidR="00CF1532" w:rsidRPr="00E61288" w:rsidRDefault="00CF1532" w:rsidP="00D724EB">
      <w:pPr>
        <w:pStyle w:val="a3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E61288">
        <w:rPr>
          <w:b w:val="0"/>
          <w:sz w:val="28"/>
          <w:szCs w:val="28"/>
          <w:u w:val="single"/>
        </w:rPr>
        <w:t>За рівнем освіти</w:t>
      </w:r>
      <w:r w:rsidRPr="00E61288">
        <w:rPr>
          <w:b w:val="0"/>
          <w:sz w:val="28"/>
          <w:szCs w:val="28"/>
        </w:rPr>
        <w:t>: 1</w:t>
      </w:r>
      <w:r w:rsidR="00E61288" w:rsidRPr="00E61288">
        <w:rPr>
          <w:b w:val="0"/>
          <w:sz w:val="28"/>
          <w:szCs w:val="28"/>
        </w:rPr>
        <w:t>5</w:t>
      </w:r>
      <w:r w:rsidRPr="00E61288">
        <w:rPr>
          <w:b w:val="0"/>
          <w:sz w:val="28"/>
          <w:szCs w:val="28"/>
        </w:rPr>
        <w:t xml:space="preserve">% мали вищу освіту, </w:t>
      </w:r>
      <w:r w:rsidR="00E61288" w:rsidRPr="00E61288">
        <w:rPr>
          <w:b w:val="0"/>
          <w:sz w:val="28"/>
          <w:szCs w:val="28"/>
        </w:rPr>
        <w:t>55</w:t>
      </w:r>
      <w:r w:rsidRPr="00E61288">
        <w:rPr>
          <w:b w:val="0"/>
          <w:sz w:val="28"/>
          <w:szCs w:val="28"/>
        </w:rPr>
        <w:t xml:space="preserve">% - професійно-технічну освіту; </w:t>
      </w:r>
      <w:r w:rsidR="00E61288" w:rsidRPr="00E61288">
        <w:rPr>
          <w:b w:val="0"/>
          <w:sz w:val="28"/>
          <w:szCs w:val="28"/>
        </w:rPr>
        <w:t>30</w:t>
      </w:r>
      <w:r w:rsidRPr="00E61288">
        <w:rPr>
          <w:b w:val="0"/>
          <w:sz w:val="28"/>
          <w:szCs w:val="28"/>
        </w:rPr>
        <w:t xml:space="preserve">% - повну загальну середню освіту. </w:t>
      </w:r>
    </w:p>
    <w:p w:rsidR="00CF1532" w:rsidRPr="00CA256D" w:rsidRDefault="00CF1532" w:rsidP="00D724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56D">
        <w:rPr>
          <w:rFonts w:ascii="Times New Roman" w:hAnsi="Times New Roman"/>
          <w:sz w:val="28"/>
          <w:szCs w:val="28"/>
          <w:u w:val="single"/>
        </w:rPr>
        <w:t>За тривалістю роботи</w:t>
      </w:r>
      <w:r w:rsidRPr="00CA256D">
        <w:rPr>
          <w:rFonts w:ascii="Times New Roman" w:hAnsi="Times New Roman"/>
          <w:sz w:val="28"/>
          <w:szCs w:val="28"/>
        </w:rPr>
        <w:t xml:space="preserve">: </w:t>
      </w:r>
      <w:r w:rsidR="00CA256D" w:rsidRPr="00CA256D">
        <w:rPr>
          <w:rFonts w:ascii="Times New Roman" w:hAnsi="Times New Roman"/>
          <w:sz w:val="28"/>
          <w:szCs w:val="28"/>
        </w:rPr>
        <w:t xml:space="preserve">майже </w:t>
      </w:r>
      <w:r w:rsidRPr="00CA256D">
        <w:rPr>
          <w:rFonts w:ascii="Times New Roman" w:hAnsi="Times New Roman"/>
          <w:sz w:val="28"/>
          <w:szCs w:val="28"/>
        </w:rPr>
        <w:t>всі трудові  мігранти</w:t>
      </w:r>
      <w:r w:rsidR="00CA256D" w:rsidRPr="00CA256D">
        <w:rPr>
          <w:rFonts w:ascii="Times New Roman" w:hAnsi="Times New Roman"/>
          <w:sz w:val="28"/>
          <w:szCs w:val="28"/>
        </w:rPr>
        <w:t xml:space="preserve"> (99%) </w:t>
      </w:r>
      <w:r w:rsidRPr="00CA256D">
        <w:rPr>
          <w:rFonts w:ascii="Times New Roman" w:hAnsi="Times New Roman"/>
          <w:sz w:val="28"/>
          <w:szCs w:val="28"/>
        </w:rPr>
        <w:t>укладали контракти на термін до 6 місяців.</w:t>
      </w:r>
    </w:p>
    <w:p w:rsidR="00CF1532" w:rsidRPr="00021E9E" w:rsidRDefault="00CF1532" w:rsidP="00D724EB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021E9E">
        <w:rPr>
          <w:rFonts w:ascii="Times New Roman" w:hAnsi="Times New Roman"/>
          <w:sz w:val="28"/>
          <w:szCs w:val="28"/>
          <w:u w:val="single"/>
        </w:rPr>
        <w:lastRenderedPageBreak/>
        <w:t>До виїзду за кордон:</w:t>
      </w:r>
      <w:r w:rsidRPr="00021E9E">
        <w:rPr>
          <w:rFonts w:ascii="Times New Roman" w:hAnsi="Times New Roman"/>
          <w:sz w:val="28"/>
          <w:szCs w:val="28"/>
        </w:rPr>
        <w:t xml:space="preserve"> </w:t>
      </w:r>
      <w:r w:rsidR="001F33C5" w:rsidRPr="00021E9E">
        <w:rPr>
          <w:rFonts w:ascii="Times New Roman" w:hAnsi="Times New Roman"/>
          <w:sz w:val="28"/>
          <w:szCs w:val="28"/>
        </w:rPr>
        <w:t xml:space="preserve">51 </w:t>
      </w:r>
      <w:r w:rsidRPr="00021E9E">
        <w:rPr>
          <w:rFonts w:ascii="Times New Roman" w:hAnsi="Times New Roman"/>
          <w:sz w:val="28"/>
          <w:szCs w:val="28"/>
        </w:rPr>
        <w:t xml:space="preserve">% трудових мігрантів взагалі не працювали в Україні, </w:t>
      </w:r>
      <w:r w:rsidR="001F33C5" w:rsidRPr="00021E9E">
        <w:rPr>
          <w:rFonts w:ascii="Times New Roman" w:hAnsi="Times New Roman"/>
          <w:sz w:val="28"/>
          <w:szCs w:val="28"/>
        </w:rPr>
        <w:t>14</w:t>
      </w:r>
      <w:r w:rsidRPr="00021E9E">
        <w:rPr>
          <w:rFonts w:ascii="Times New Roman" w:hAnsi="Times New Roman"/>
          <w:sz w:val="28"/>
          <w:szCs w:val="28"/>
        </w:rPr>
        <w:t xml:space="preserve">% були зайняті </w:t>
      </w:r>
      <w:r w:rsidR="00AF55F2" w:rsidRPr="00021E9E">
        <w:rPr>
          <w:rFonts w:ascii="Times New Roman" w:hAnsi="Times New Roman"/>
          <w:sz w:val="28"/>
          <w:szCs w:val="28"/>
        </w:rPr>
        <w:t xml:space="preserve">у охороні здоров’я та наданні соціальної допомоги;  11% - </w:t>
      </w:r>
      <w:r w:rsidRPr="00021E9E">
        <w:rPr>
          <w:rFonts w:ascii="Times New Roman" w:hAnsi="Times New Roman"/>
          <w:sz w:val="28"/>
          <w:szCs w:val="28"/>
        </w:rPr>
        <w:t>у сфері транспорту, складському господарстві, пош</w:t>
      </w:r>
      <w:r w:rsidR="00AF55F2" w:rsidRPr="00021E9E">
        <w:rPr>
          <w:rFonts w:ascii="Times New Roman" w:hAnsi="Times New Roman"/>
          <w:sz w:val="28"/>
          <w:szCs w:val="28"/>
        </w:rPr>
        <w:t>товій та кур’єрській діяльності</w:t>
      </w:r>
      <w:r w:rsidRPr="00021E9E">
        <w:rPr>
          <w:rFonts w:ascii="Times New Roman" w:hAnsi="Times New Roman"/>
          <w:sz w:val="28"/>
          <w:szCs w:val="28"/>
        </w:rPr>
        <w:t xml:space="preserve">. </w:t>
      </w:r>
    </w:p>
    <w:p w:rsidR="00CF1532" w:rsidRPr="008B42DF" w:rsidRDefault="00CF1532" w:rsidP="00D724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F">
        <w:rPr>
          <w:rFonts w:ascii="Times New Roman" w:hAnsi="Times New Roman"/>
          <w:sz w:val="28"/>
          <w:szCs w:val="28"/>
          <w:u w:val="single"/>
        </w:rPr>
        <w:t>За професійними групами:</w:t>
      </w:r>
      <w:r w:rsidRPr="008B42DF">
        <w:rPr>
          <w:rFonts w:ascii="Times New Roman" w:hAnsi="Times New Roman"/>
          <w:sz w:val="28"/>
          <w:szCs w:val="28"/>
        </w:rPr>
        <w:t xml:space="preserve"> </w:t>
      </w:r>
      <w:r w:rsidR="008A6F25" w:rsidRPr="008B42DF">
        <w:rPr>
          <w:rFonts w:ascii="Times New Roman" w:hAnsi="Times New Roman"/>
          <w:sz w:val="28"/>
          <w:szCs w:val="28"/>
        </w:rPr>
        <w:t>70</w:t>
      </w:r>
      <w:r w:rsidRPr="008B42DF">
        <w:rPr>
          <w:rFonts w:ascii="Times New Roman" w:hAnsi="Times New Roman"/>
          <w:sz w:val="28"/>
          <w:szCs w:val="28"/>
        </w:rPr>
        <w:t xml:space="preserve">% громадян були зайняті на </w:t>
      </w:r>
      <w:proofErr w:type="spellStart"/>
      <w:r w:rsidRPr="008B42DF">
        <w:rPr>
          <w:rFonts w:ascii="Times New Roman" w:hAnsi="Times New Roman"/>
          <w:sz w:val="28"/>
          <w:szCs w:val="28"/>
        </w:rPr>
        <w:t>низькокваліфікованих</w:t>
      </w:r>
      <w:proofErr w:type="spellEnd"/>
      <w:r w:rsidRPr="008B42DF">
        <w:rPr>
          <w:rFonts w:ascii="Times New Roman" w:hAnsi="Times New Roman"/>
          <w:sz w:val="28"/>
          <w:szCs w:val="28"/>
        </w:rPr>
        <w:t xml:space="preserve"> роботах (з урахування осіб, які взагалі не працювали), </w:t>
      </w:r>
      <w:r w:rsidR="008A6F25" w:rsidRPr="008B42DF">
        <w:rPr>
          <w:rFonts w:ascii="Times New Roman" w:hAnsi="Times New Roman"/>
          <w:sz w:val="28"/>
          <w:szCs w:val="28"/>
        </w:rPr>
        <w:t>15% - фахівці, 6</w:t>
      </w:r>
      <w:r w:rsidRPr="008B42DF">
        <w:rPr>
          <w:rFonts w:ascii="Times New Roman" w:hAnsi="Times New Roman"/>
          <w:sz w:val="28"/>
          <w:szCs w:val="28"/>
        </w:rPr>
        <w:t>%</w:t>
      </w:r>
      <w:r w:rsidR="00F24502">
        <w:rPr>
          <w:rFonts w:ascii="Times New Roman" w:hAnsi="Times New Roman"/>
          <w:sz w:val="28"/>
          <w:szCs w:val="28"/>
        </w:rPr>
        <w:t xml:space="preserve"> -</w:t>
      </w:r>
      <w:r w:rsidRPr="008B42DF">
        <w:rPr>
          <w:rFonts w:ascii="Times New Roman" w:hAnsi="Times New Roman"/>
          <w:sz w:val="28"/>
          <w:szCs w:val="28"/>
        </w:rPr>
        <w:t xml:space="preserve"> становили кваліфіковані робітники з інструментом.</w:t>
      </w:r>
    </w:p>
    <w:p w:rsidR="00CF1532" w:rsidRPr="008A6F25" w:rsidRDefault="00CF1532" w:rsidP="00D724EB">
      <w:pPr>
        <w:pStyle w:val="a3"/>
        <w:spacing w:line="360" w:lineRule="auto"/>
        <w:ind w:firstLine="709"/>
        <w:contextualSpacing/>
        <w:jc w:val="both"/>
        <w:rPr>
          <w:b w:val="0"/>
          <w:sz w:val="28"/>
          <w:szCs w:val="28"/>
          <w:u w:val="single"/>
        </w:rPr>
      </w:pPr>
      <w:r w:rsidRPr="008A6F25">
        <w:rPr>
          <w:b w:val="0"/>
          <w:sz w:val="28"/>
          <w:szCs w:val="28"/>
          <w:u w:val="single"/>
        </w:rPr>
        <w:t>У країні призначення трудові мігранти були зайняті:</w:t>
      </w:r>
    </w:p>
    <w:p w:rsidR="00CF1532" w:rsidRPr="00DF3C55" w:rsidRDefault="00CF1532" w:rsidP="00D724EB">
      <w:pPr>
        <w:pStyle w:val="a3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b w:val="0"/>
          <w:sz w:val="28"/>
          <w:szCs w:val="28"/>
          <w:u w:val="single"/>
        </w:rPr>
      </w:pPr>
      <w:r w:rsidRPr="00DF3C55">
        <w:rPr>
          <w:b w:val="0"/>
          <w:sz w:val="28"/>
          <w:szCs w:val="28"/>
          <w:u w:val="single"/>
        </w:rPr>
        <w:t>за видами економічної діяльності</w:t>
      </w:r>
      <w:r w:rsidRPr="00DF3C55">
        <w:rPr>
          <w:b w:val="0"/>
          <w:sz w:val="28"/>
          <w:szCs w:val="28"/>
        </w:rPr>
        <w:t>: 4</w:t>
      </w:r>
      <w:r w:rsidR="008A6F25" w:rsidRPr="00DF3C55">
        <w:rPr>
          <w:b w:val="0"/>
          <w:sz w:val="28"/>
          <w:szCs w:val="28"/>
        </w:rPr>
        <w:t>0</w:t>
      </w:r>
      <w:r w:rsidRPr="00DF3C55">
        <w:rPr>
          <w:b w:val="0"/>
          <w:sz w:val="28"/>
          <w:szCs w:val="28"/>
        </w:rPr>
        <w:t>% - у сфері транспорту, 1</w:t>
      </w:r>
      <w:r w:rsidR="008A6F25" w:rsidRPr="00DF3C55">
        <w:rPr>
          <w:b w:val="0"/>
          <w:sz w:val="28"/>
          <w:szCs w:val="28"/>
        </w:rPr>
        <w:t>7</w:t>
      </w:r>
      <w:r w:rsidRPr="00DF3C55">
        <w:rPr>
          <w:b w:val="0"/>
          <w:sz w:val="28"/>
          <w:szCs w:val="28"/>
        </w:rPr>
        <w:t xml:space="preserve">% - у охороні здоров’я та наданні соціальної допомоги; </w:t>
      </w:r>
      <w:r w:rsidR="008A6F25" w:rsidRPr="00DF3C55">
        <w:rPr>
          <w:b w:val="0"/>
          <w:sz w:val="28"/>
          <w:szCs w:val="28"/>
        </w:rPr>
        <w:t>13 %</w:t>
      </w:r>
      <w:r w:rsidR="00DF3C55">
        <w:rPr>
          <w:b w:val="0"/>
          <w:sz w:val="28"/>
          <w:szCs w:val="28"/>
        </w:rPr>
        <w:t xml:space="preserve"> </w:t>
      </w:r>
      <w:r w:rsidR="008A6F25" w:rsidRPr="00DF3C55">
        <w:rPr>
          <w:b w:val="0"/>
          <w:sz w:val="28"/>
          <w:szCs w:val="28"/>
        </w:rPr>
        <w:t xml:space="preserve">- </w:t>
      </w:r>
      <w:r w:rsidRPr="00DF3C55">
        <w:rPr>
          <w:b w:val="0"/>
          <w:sz w:val="28"/>
          <w:szCs w:val="28"/>
        </w:rPr>
        <w:t xml:space="preserve"> діяльність домашніх господарств</w:t>
      </w:r>
      <w:r w:rsidR="00DF3C55">
        <w:rPr>
          <w:b w:val="0"/>
          <w:sz w:val="28"/>
          <w:szCs w:val="28"/>
        </w:rPr>
        <w:t>; 11% - надання інших видів послуг.</w:t>
      </w:r>
    </w:p>
    <w:p w:rsidR="00CF1532" w:rsidRPr="00DF5FAB" w:rsidRDefault="00CF1532" w:rsidP="00D724EB">
      <w:pPr>
        <w:pStyle w:val="a3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b w:val="0"/>
          <w:sz w:val="28"/>
          <w:szCs w:val="28"/>
        </w:rPr>
      </w:pPr>
      <w:r w:rsidRPr="00DF5FAB">
        <w:rPr>
          <w:b w:val="0"/>
          <w:sz w:val="28"/>
          <w:szCs w:val="28"/>
          <w:u w:val="single"/>
        </w:rPr>
        <w:t>за професійними групами</w:t>
      </w:r>
      <w:r w:rsidRPr="00DF5FAB">
        <w:rPr>
          <w:b w:val="0"/>
          <w:sz w:val="28"/>
          <w:szCs w:val="28"/>
        </w:rPr>
        <w:t xml:space="preserve">: понад </w:t>
      </w:r>
      <w:r w:rsidR="00DF3C55" w:rsidRPr="00DF5FAB">
        <w:rPr>
          <w:b w:val="0"/>
          <w:sz w:val="28"/>
          <w:szCs w:val="28"/>
        </w:rPr>
        <w:t>66</w:t>
      </w:r>
      <w:r w:rsidRPr="00DF5FAB">
        <w:rPr>
          <w:b w:val="0"/>
          <w:sz w:val="28"/>
          <w:szCs w:val="28"/>
        </w:rPr>
        <w:t xml:space="preserve">% - були зайняті на </w:t>
      </w:r>
      <w:proofErr w:type="spellStart"/>
      <w:r w:rsidRPr="00DF5FAB">
        <w:rPr>
          <w:b w:val="0"/>
          <w:sz w:val="28"/>
          <w:szCs w:val="28"/>
        </w:rPr>
        <w:t>низькокваліфікованих</w:t>
      </w:r>
      <w:proofErr w:type="spellEnd"/>
      <w:r w:rsidRPr="00DF5FAB">
        <w:rPr>
          <w:b w:val="0"/>
          <w:sz w:val="28"/>
          <w:szCs w:val="28"/>
        </w:rPr>
        <w:t xml:space="preserve"> роботах; </w:t>
      </w:r>
      <w:r w:rsidR="00DF3C55" w:rsidRPr="00DF5FAB">
        <w:rPr>
          <w:b w:val="0"/>
          <w:sz w:val="28"/>
          <w:szCs w:val="28"/>
        </w:rPr>
        <w:t>21</w:t>
      </w:r>
      <w:r w:rsidRPr="00DF5FAB">
        <w:rPr>
          <w:b w:val="0"/>
          <w:sz w:val="28"/>
          <w:szCs w:val="28"/>
        </w:rPr>
        <w:t>% - робітники з обслуговування, експлуатації устаткування та машин</w:t>
      </w:r>
      <w:r w:rsidR="005733E5" w:rsidRPr="00DF5FAB">
        <w:rPr>
          <w:b w:val="0"/>
          <w:sz w:val="28"/>
          <w:szCs w:val="28"/>
        </w:rPr>
        <w:t>; 4% - фахівці</w:t>
      </w:r>
      <w:r w:rsidRPr="00DF5FAB">
        <w:rPr>
          <w:b w:val="0"/>
          <w:sz w:val="28"/>
          <w:szCs w:val="28"/>
        </w:rPr>
        <w:t>.</w:t>
      </w:r>
    </w:p>
    <w:p w:rsidR="00CF1532" w:rsidRPr="00CF1532" w:rsidRDefault="00CF1532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1532" w:rsidRPr="00CF1532" w:rsidRDefault="00CF1532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5B2C" w:rsidRPr="00CF1532" w:rsidRDefault="006F5B2C" w:rsidP="00D724E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F5B2C" w:rsidRPr="00CF1532" w:rsidSect="008E123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F24"/>
    <w:multiLevelType w:val="hybridMultilevel"/>
    <w:tmpl w:val="5184C008"/>
    <w:lvl w:ilvl="0" w:tplc="9EE681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EF"/>
    <w:rsid w:val="00021E9E"/>
    <w:rsid w:val="00051EF3"/>
    <w:rsid w:val="00053540"/>
    <w:rsid w:val="000F4DB2"/>
    <w:rsid w:val="0010464C"/>
    <w:rsid w:val="00104C78"/>
    <w:rsid w:val="00110CFA"/>
    <w:rsid w:val="001165FF"/>
    <w:rsid w:val="00154613"/>
    <w:rsid w:val="00185D7D"/>
    <w:rsid w:val="001F33C5"/>
    <w:rsid w:val="00220A4D"/>
    <w:rsid w:val="00284A96"/>
    <w:rsid w:val="002A2879"/>
    <w:rsid w:val="002B6C6E"/>
    <w:rsid w:val="002D612A"/>
    <w:rsid w:val="00303242"/>
    <w:rsid w:val="00343F1D"/>
    <w:rsid w:val="00352E79"/>
    <w:rsid w:val="0036499C"/>
    <w:rsid w:val="003719C3"/>
    <w:rsid w:val="003877F8"/>
    <w:rsid w:val="003A1D44"/>
    <w:rsid w:val="003D3329"/>
    <w:rsid w:val="00430C7B"/>
    <w:rsid w:val="00432B9E"/>
    <w:rsid w:val="0053608D"/>
    <w:rsid w:val="00536E77"/>
    <w:rsid w:val="005733E5"/>
    <w:rsid w:val="005A3EF7"/>
    <w:rsid w:val="006024D4"/>
    <w:rsid w:val="0062727A"/>
    <w:rsid w:val="006A6E29"/>
    <w:rsid w:val="006F5B2C"/>
    <w:rsid w:val="006F6B09"/>
    <w:rsid w:val="007C432B"/>
    <w:rsid w:val="0081119E"/>
    <w:rsid w:val="0085274C"/>
    <w:rsid w:val="008A6F25"/>
    <w:rsid w:val="008B42DF"/>
    <w:rsid w:val="008E1233"/>
    <w:rsid w:val="008F5B69"/>
    <w:rsid w:val="00976DB7"/>
    <w:rsid w:val="00995FEF"/>
    <w:rsid w:val="009A1776"/>
    <w:rsid w:val="00A070EE"/>
    <w:rsid w:val="00A658C2"/>
    <w:rsid w:val="00A95C9B"/>
    <w:rsid w:val="00AD25B3"/>
    <w:rsid w:val="00AF55F2"/>
    <w:rsid w:val="00CA256D"/>
    <w:rsid w:val="00CC1D26"/>
    <w:rsid w:val="00CF1532"/>
    <w:rsid w:val="00D06847"/>
    <w:rsid w:val="00D46713"/>
    <w:rsid w:val="00D626FB"/>
    <w:rsid w:val="00D724EB"/>
    <w:rsid w:val="00DD40CB"/>
    <w:rsid w:val="00DE2CDF"/>
    <w:rsid w:val="00DF3C55"/>
    <w:rsid w:val="00DF5FAB"/>
    <w:rsid w:val="00E11702"/>
    <w:rsid w:val="00E21517"/>
    <w:rsid w:val="00E61288"/>
    <w:rsid w:val="00E96D6B"/>
    <w:rsid w:val="00E975C1"/>
    <w:rsid w:val="00F13315"/>
    <w:rsid w:val="00F24502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15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15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6798-D757-46C7-B77E-82AC7756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3004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79</cp:revision>
  <cp:lastPrinted>2020-02-05T14:07:00Z</cp:lastPrinted>
  <dcterms:created xsi:type="dcterms:W3CDTF">2020-02-03T08:36:00Z</dcterms:created>
  <dcterms:modified xsi:type="dcterms:W3CDTF">2020-02-05T14:08:00Z</dcterms:modified>
</cp:coreProperties>
</file>